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48B7BD8B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</w:r>
      <w:r w:rsidR="00216F16">
        <w:rPr>
          <w:rFonts w:ascii="Corbel" w:hAnsi="Corbel"/>
        </w:rPr>
        <w:t>Year</w:t>
      </w:r>
      <w:r w:rsidRPr="00E75460">
        <w:rPr>
          <w:rFonts w:ascii="Corbel" w:hAnsi="Corbel"/>
        </w:rPr>
        <w:t xml:space="preserve">: </w:t>
      </w:r>
      <w:r w:rsidR="00C84B18">
        <w:rPr>
          <w:rFonts w:ascii="Corbel" w:hAnsi="Corbel"/>
        </w:rPr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E75460" w:rsidRPr="00E75460" w14:paraId="503A2ED5" w14:textId="77777777" w:rsidTr="00E75460">
        <w:tc>
          <w:tcPr>
            <w:tcW w:w="1682" w:type="dxa"/>
          </w:tcPr>
          <w:p w14:paraId="745616BD" w14:textId="40D9AE7E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7A07E22D" w14:textId="1B5B664B" w:rsidR="00884324" w:rsidRPr="00E75460" w:rsidRDefault="00884324" w:rsidP="00E75460">
            <w:pPr>
              <w:rPr>
                <w:rFonts w:ascii="Corbel" w:hAnsi="Corbel"/>
                <w:color w:val="000000" w:themeColor="text1"/>
              </w:rPr>
            </w:pPr>
            <w:r w:rsidRPr="00884324">
              <w:rPr>
                <w:rFonts w:ascii="Corbel" w:hAnsi="Corbel"/>
                <w:color w:val="000000" w:themeColor="text1"/>
              </w:rPr>
              <w:t>Pearson Functional Skills Level 1</w:t>
            </w:r>
          </w:p>
          <w:p w14:paraId="0A67151C" w14:textId="563B57B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3F57E0F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94AC185" w14:textId="77777777" w:rsidR="00884324" w:rsidRDefault="00884324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concept of time </w:t>
            </w:r>
            <w:r>
              <w:rPr>
                <w:rFonts w:ascii="Corbel" w:hAnsi="Corbel"/>
                <w:color w:val="000000" w:themeColor="text1"/>
              </w:rPr>
              <w:t xml:space="preserve">shown </w:t>
            </w:r>
            <w:r>
              <w:rPr>
                <w:rFonts w:ascii="Corbel" w:hAnsi="Corbel"/>
                <w:color w:val="000000" w:themeColor="text1"/>
              </w:rPr>
              <w:t>in different formats</w:t>
            </w:r>
          </w:p>
          <w:p w14:paraId="0F839993" w14:textId="77777777" w:rsidR="00884324" w:rsidRDefault="00884324" w:rsidP="00E75460">
            <w:pPr>
              <w:rPr>
                <w:rFonts w:ascii="Corbel" w:hAnsi="Corbel"/>
                <w:color w:val="000000" w:themeColor="text1"/>
              </w:rPr>
            </w:pPr>
          </w:p>
          <w:p w14:paraId="03B37D62" w14:textId="77777777" w:rsidR="00884324" w:rsidRDefault="00884324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use a map </w:t>
            </w:r>
          </w:p>
          <w:p w14:paraId="349CF969" w14:textId="77777777" w:rsidR="00884324" w:rsidRDefault="00884324" w:rsidP="00E75460">
            <w:pPr>
              <w:rPr>
                <w:rFonts w:ascii="Corbel" w:hAnsi="Corbel"/>
                <w:color w:val="000000" w:themeColor="text1"/>
              </w:rPr>
            </w:pPr>
          </w:p>
          <w:p w14:paraId="313F0DF9" w14:textId="209A22D7" w:rsidR="00884324" w:rsidRDefault="00884324" w:rsidP="0088432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</w:t>
            </w:r>
            <w:r>
              <w:rPr>
                <w:rFonts w:ascii="Corbel" w:hAnsi="Corbel"/>
                <w:color w:val="000000" w:themeColor="text1"/>
              </w:rPr>
              <w:t>onversion between units of</w:t>
            </w:r>
            <w:r>
              <w:rPr>
                <w:rFonts w:ascii="Corbel" w:hAnsi="Corbel"/>
                <w:color w:val="000000" w:themeColor="text1"/>
              </w:rPr>
              <w:t xml:space="preserve"> measurement</w:t>
            </w:r>
          </w:p>
          <w:p w14:paraId="0B25AFF7" w14:textId="77777777" w:rsidR="00884324" w:rsidRDefault="00884324" w:rsidP="00884324">
            <w:pPr>
              <w:rPr>
                <w:rFonts w:ascii="Corbel" w:hAnsi="Corbel"/>
                <w:color w:val="000000" w:themeColor="text1"/>
              </w:rPr>
            </w:pPr>
          </w:p>
          <w:p w14:paraId="45ED8D86" w14:textId="14857BEC" w:rsidR="00884324" w:rsidRDefault="00884324" w:rsidP="00884324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construction and interpretation of statistical data</w:t>
            </w:r>
          </w:p>
          <w:p w14:paraId="5FEFCCB9" w14:textId="0D8DB3B2" w:rsidR="00884324" w:rsidRDefault="00884324" w:rsidP="00884324">
            <w:pPr>
              <w:rPr>
                <w:rFonts w:ascii="Corbel" w:hAnsi="Corbel"/>
                <w:color w:val="000000" w:themeColor="text1"/>
              </w:rPr>
            </w:pPr>
          </w:p>
          <w:p w14:paraId="10336904" w14:textId="1F507E85" w:rsidR="00884324" w:rsidRDefault="00884324" w:rsidP="00884324">
            <w:pPr>
              <w:rPr>
                <w:rFonts w:ascii="Corbel" w:hAnsi="Corbel"/>
                <w:color w:val="000000" w:themeColor="text1"/>
              </w:rPr>
            </w:pPr>
          </w:p>
          <w:p w14:paraId="6E127367" w14:textId="77777777" w:rsidR="00884324" w:rsidRDefault="00884324" w:rsidP="00884324">
            <w:pPr>
              <w:rPr>
                <w:rFonts w:ascii="Corbel" w:hAnsi="Corbel"/>
                <w:color w:val="000000" w:themeColor="text1"/>
              </w:rPr>
            </w:pPr>
          </w:p>
          <w:p w14:paraId="610DF31D" w14:textId="17DDD765" w:rsidR="00884324" w:rsidRPr="00E75460" w:rsidRDefault="00884324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11791499" w14:textId="77777777" w:rsidR="00E75460" w:rsidRDefault="00E75460" w:rsidP="00E75460">
            <w:pPr>
              <w:ind w:left="720"/>
              <w:contextualSpacing/>
              <w:rPr>
                <w:rFonts w:ascii="Corbel" w:hAnsi="Corbel"/>
                <w:color w:val="000000" w:themeColor="text1"/>
              </w:rPr>
            </w:pPr>
          </w:p>
          <w:p w14:paraId="01807E43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a train timetable. </w:t>
            </w:r>
          </w:p>
          <w:p w14:paraId="0286BB52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plan a journey using a timetable. </w:t>
            </w:r>
          </w:p>
          <w:p w14:paraId="0A613ED4" w14:textId="0AD603A1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convert between 12- and 24-hour time.</w:t>
            </w:r>
          </w:p>
          <w:p w14:paraId="2E99B21A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6E37220" w14:textId="3B73E1F5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real-life distances using map scales.</w:t>
            </w:r>
          </w:p>
          <w:p w14:paraId="52788879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the distance of a planned trip in miles or km.</w:t>
            </w:r>
          </w:p>
          <w:p w14:paraId="467C7AF8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9B601E5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use a given formula to convert data from </w:t>
            </w:r>
            <w:r w:rsidRPr="00884324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>
              <w:rPr>
                <w:rFonts w:ascii="Corbel" w:hAnsi="Corbel"/>
                <w:color w:val="000000" w:themeColor="text1"/>
              </w:rPr>
              <w:t xml:space="preserve">f to </w:t>
            </w:r>
            <w:r w:rsidRPr="00884324">
              <w:rPr>
                <w:rFonts w:ascii="Corbel" w:hAnsi="Corbel"/>
                <w:color w:val="000000" w:themeColor="text1"/>
                <w:vertAlign w:val="superscript"/>
              </w:rPr>
              <w:t>o</w:t>
            </w:r>
            <w:r>
              <w:rPr>
                <w:rFonts w:ascii="Corbel" w:hAnsi="Corbel"/>
                <w:color w:val="000000" w:themeColor="text1"/>
              </w:rPr>
              <w:t xml:space="preserve">c. </w:t>
            </w:r>
          </w:p>
          <w:p w14:paraId="20ED1612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66E586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CE857D4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CB8C6EE" w14:textId="06014652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construct a bar chart/line graph with a suitable scale other than zero.</w:t>
            </w:r>
          </w:p>
          <w:p w14:paraId="0598BD80" w14:textId="462462E1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construct a line graph using ICT. </w:t>
            </w:r>
          </w:p>
          <w:p w14:paraId="2926394B" w14:textId="77777777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make a prediction based on data from a graph.</w:t>
            </w:r>
          </w:p>
          <w:p w14:paraId="3D2A22CA" w14:textId="4EF21FDF" w:rsidR="00884324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averages based on information from a graph. </w:t>
            </w:r>
          </w:p>
          <w:p w14:paraId="6F349B64" w14:textId="1C9F2A41" w:rsidR="00884324" w:rsidRPr="00E75460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1EAD7A68" w14:textId="77777777" w:rsidTr="00E75460">
        <w:tc>
          <w:tcPr>
            <w:tcW w:w="1682" w:type="dxa"/>
          </w:tcPr>
          <w:p w14:paraId="1BDA543E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2 </w:t>
            </w:r>
          </w:p>
          <w:p w14:paraId="4E4E76B6" w14:textId="77777777" w:rsidR="0024278E" w:rsidRPr="00E75460" w:rsidRDefault="0024278E" w:rsidP="0024278E">
            <w:pPr>
              <w:rPr>
                <w:rFonts w:ascii="Corbel" w:hAnsi="Corbel"/>
                <w:color w:val="000000" w:themeColor="text1"/>
              </w:rPr>
            </w:pPr>
            <w:r w:rsidRPr="00884324">
              <w:rPr>
                <w:rFonts w:ascii="Corbel" w:hAnsi="Corbel"/>
                <w:color w:val="000000" w:themeColor="text1"/>
              </w:rPr>
              <w:t>Pearson Functional Skills Level 1</w:t>
            </w:r>
          </w:p>
          <w:p w14:paraId="6323839C" w14:textId="017F03A6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63956974" w14:textId="77777777" w:rsidR="0024278E" w:rsidRDefault="0024278E" w:rsidP="0024278E">
            <w:pPr>
              <w:rPr>
                <w:rFonts w:ascii="Corbel" w:hAnsi="Corbel"/>
                <w:color w:val="000000" w:themeColor="text1"/>
              </w:rPr>
            </w:pPr>
          </w:p>
          <w:p w14:paraId="54244F60" w14:textId="27E9016F" w:rsidR="0024278E" w:rsidRDefault="0024278E" w:rsidP="0024278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>
              <w:rPr>
                <w:rFonts w:ascii="Corbel" w:hAnsi="Corbel"/>
                <w:color w:val="000000" w:themeColor="text1"/>
              </w:rPr>
              <w:t>measurement and</w:t>
            </w:r>
            <w:r>
              <w:rPr>
                <w:rFonts w:ascii="Corbel" w:hAnsi="Corbel"/>
                <w:color w:val="000000" w:themeColor="text1"/>
              </w:rPr>
              <w:t xml:space="preserve"> conversion between units of measurement</w:t>
            </w:r>
          </w:p>
          <w:p w14:paraId="30E8C04A" w14:textId="6C259CDD" w:rsidR="0024278E" w:rsidRDefault="0024278E" w:rsidP="0024278E">
            <w:pPr>
              <w:rPr>
                <w:rFonts w:ascii="Corbel" w:hAnsi="Corbel"/>
                <w:color w:val="000000" w:themeColor="text1"/>
              </w:rPr>
            </w:pPr>
          </w:p>
          <w:p w14:paraId="79FFBD26" w14:textId="724DD908" w:rsidR="0024278E" w:rsidRDefault="0024278E" w:rsidP="0024278E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handle discreet data</w:t>
            </w:r>
          </w:p>
          <w:p w14:paraId="4F79116D" w14:textId="77777777" w:rsidR="0024278E" w:rsidRDefault="0024278E" w:rsidP="0024278E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4B1A0872" w14:textId="77777777" w:rsidR="0024278E" w:rsidRDefault="0024278E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817CF10" w14:textId="541C94D2" w:rsidR="00E75460" w:rsidRDefault="00884324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convert </w:t>
            </w:r>
            <w:r w:rsidR="0024278E">
              <w:rPr>
                <w:rFonts w:ascii="Corbel" w:hAnsi="Corbel"/>
                <w:color w:val="000000" w:themeColor="text1"/>
              </w:rPr>
              <w:t>metric units.</w:t>
            </w:r>
          </w:p>
          <w:p w14:paraId="678617D9" w14:textId="4FEF3C4C" w:rsidR="0024278E" w:rsidRDefault="0024278E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suitable units of measurement within the classroom. </w:t>
            </w:r>
          </w:p>
          <w:p w14:paraId="3D3D450F" w14:textId="2F8C015E" w:rsidR="00884324" w:rsidRDefault="0024278E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the area of simple shapes.</w:t>
            </w:r>
          </w:p>
          <w:p w14:paraId="291D378F" w14:textId="60E93C91" w:rsidR="0024278E" w:rsidRDefault="0024278E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E964882" w14:textId="64096816" w:rsidR="0024278E" w:rsidRDefault="0024278E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relevant data. </w:t>
            </w:r>
          </w:p>
          <w:p w14:paraId="57EAFEEA" w14:textId="363FB539" w:rsidR="0024278E" w:rsidRDefault="00187132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compare data within tables. </w:t>
            </w:r>
          </w:p>
          <w:p w14:paraId="451812D0" w14:textId="6038C160" w:rsidR="00187132" w:rsidRDefault="00187132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averages (mode, mean and median) of data within a table.</w:t>
            </w:r>
          </w:p>
          <w:p w14:paraId="0BCFAE21" w14:textId="2EDB674E" w:rsidR="00187132" w:rsidRDefault="00187132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summarise numerical data and justify their summary.</w:t>
            </w:r>
          </w:p>
          <w:p w14:paraId="3216DE53" w14:textId="207F1AF6" w:rsidR="00187132" w:rsidRDefault="00187132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construct a chart using information they have selected</w:t>
            </w:r>
            <w:r w:rsidR="00AD1991">
              <w:rPr>
                <w:rFonts w:ascii="Corbel" w:hAnsi="Corbel"/>
                <w:color w:val="000000" w:themeColor="text1"/>
              </w:rPr>
              <w:t>.</w:t>
            </w:r>
            <w:r>
              <w:rPr>
                <w:rFonts w:ascii="Corbel" w:hAnsi="Corbel"/>
                <w:color w:val="000000" w:themeColor="text1"/>
              </w:rPr>
              <w:t xml:space="preserve"> </w:t>
            </w:r>
          </w:p>
          <w:p w14:paraId="1B885C3C" w14:textId="74435D93" w:rsidR="00AD1991" w:rsidRDefault="00AD1991" w:rsidP="00AD199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construct a chart using information they have selected</w:t>
            </w:r>
            <w:r>
              <w:rPr>
                <w:rFonts w:ascii="Corbel" w:hAnsi="Corbel"/>
                <w:color w:val="000000" w:themeColor="text1"/>
              </w:rPr>
              <w:t xml:space="preserve">, using ICT. </w:t>
            </w:r>
          </w:p>
          <w:p w14:paraId="5FF11654" w14:textId="6EC50174" w:rsidR="00187132" w:rsidRDefault="00AD1991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00DAB">
              <w:rPr>
                <w:rFonts w:ascii="Corbel" w:hAnsi="Corbel"/>
                <w:color w:val="000000" w:themeColor="text1"/>
              </w:rPr>
              <w:t>evaluate</w:t>
            </w:r>
            <w:r>
              <w:rPr>
                <w:rFonts w:ascii="Corbel" w:hAnsi="Corbel"/>
                <w:color w:val="000000" w:themeColor="text1"/>
              </w:rPr>
              <w:t xml:space="preserve"> selection of chart. </w:t>
            </w:r>
          </w:p>
          <w:p w14:paraId="105DC8AE" w14:textId="03FBA874" w:rsidR="00AD1991" w:rsidRDefault="00AD1991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positive correlations. </w:t>
            </w:r>
          </w:p>
          <w:p w14:paraId="7E428036" w14:textId="5FEA6D5C" w:rsidR="00187132" w:rsidRDefault="00187132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43EF799" w14:textId="0EE689B3" w:rsidR="0024278E" w:rsidRPr="00E75460" w:rsidRDefault="0024278E" w:rsidP="00884324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9BB46C6" w14:textId="77777777" w:rsidTr="00E75460">
        <w:tc>
          <w:tcPr>
            <w:tcW w:w="1682" w:type="dxa"/>
          </w:tcPr>
          <w:p w14:paraId="3E6E7715" w14:textId="2E33FA91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3 </w:t>
            </w:r>
          </w:p>
          <w:p w14:paraId="414C72B1" w14:textId="77777777" w:rsidR="00AD1991" w:rsidRPr="00E75460" w:rsidRDefault="00AD1991" w:rsidP="00AD1991">
            <w:pPr>
              <w:rPr>
                <w:rFonts w:ascii="Corbel" w:hAnsi="Corbel"/>
                <w:color w:val="000000" w:themeColor="text1"/>
              </w:rPr>
            </w:pPr>
            <w:r w:rsidRPr="00884324">
              <w:rPr>
                <w:rFonts w:ascii="Corbel" w:hAnsi="Corbel"/>
                <w:color w:val="000000" w:themeColor="text1"/>
              </w:rPr>
              <w:t>Pearson Functional Skills Level 1</w:t>
            </w:r>
          </w:p>
          <w:p w14:paraId="1B204D91" w14:textId="77777777" w:rsidR="00AD1991" w:rsidRPr="00E75460" w:rsidRDefault="00AD1991" w:rsidP="00E75460">
            <w:pPr>
              <w:rPr>
                <w:rFonts w:ascii="Corbel" w:hAnsi="Corbel"/>
                <w:color w:val="000000" w:themeColor="text1"/>
              </w:rPr>
            </w:pPr>
          </w:p>
          <w:p w14:paraId="003DA8C0" w14:textId="7239C8D4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26E08A9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80F6474" w14:textId="77777777" w:rsidR="00AD1991" w:rsidRDefault="00AD199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maths concepts are used in real-life situations </w:t>
            </w:r>
          </w:p>
          <w:p w14:paraId="7A52FDAC" w14:textId="77777777" w:rsidR="00AD1991" w:rsidRDefault="00AD199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(Functional problem-solving unit)</w:t>
            </w:r>
          </w:p>
          <w:p w14:paraId="4CA123F6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1E41BB0E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70752979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7366479B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6D9E6FEB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7DA7A10A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20D96313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693CD922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  <w:p w14:paraId="587F6D5E" w14:textId="0B5AE8AF" w:rsidR="00C00DAB" w:rsidRPr="00E75460" w:rsidRDefault="00C00DAB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0131A3BE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D5934C0" w14:textId="34753167" w:rsidR="00AD1991" w:rsidRDefault="00AD199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create scaled drawings.</w:t>
            </w:r>
          </w:p>
          <w:p w14:paraId="3E155DFC" w14:textId="0EF4F990" w:rsidR="00AD1991" w:rsidRDefault="00AD199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select correct unit of measure for task.</w:t>
            </w:r>
          </w:p>
          <w:p w14:paraId="6D3EF3C3" w14:textId="77777777" w:rsidR="00AD1991" w:rsidRDefault="00AD1991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measure accurately. </w:t>
            </w:r>
          </w:p>
          <w:p w14:paraId="69404741" w14:textId="6716C52E" w:rsidR="00AD1991" w:rsidRDefault="00AD1991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perimeter of a room.</w:t>
            </w:r>
          </w:p>
          <w:p w14:paraId="637FE175" w14:textId="2B2C3B1E" w:rsidR="00C00DAB" w:rsidRDefault="00AD1991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area of a room.</w:t>
            </w:r>
          </w:p>
          <w:p w14:paraId="6F8C7EBB" w14:textId="230DCD0B" w:rsidR="00AD1991" w:rsidRDefault="00AD1991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cost per m</w:t>
            </w:r>
            <w:r w:rsidRPr="00AD1991">
              <w:rPr>
                <w:rFonts w:ascii="Corbel" w:hAnsi="Corbel"/>
                <w:color w:val="000000" w:themeColor="text1"/>
                <w:vertAlign w:val="superscript"/>
              </w:rPr>
              <w:t>2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52BEF4E4" w14:textId="74DCC576" w:rsidR="00AD1991" w:rsidRDefault="00AD1991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interpret data from a graph. </w:t>
            </w:r>
          </w:p>
          <w:p w14:paraId="54902685" w14:textId="574680D0" w:rsidR="00AD1991" w:rsidRDefault="00AD1991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C00DAB">
              <w:rPr>
                <w:rFonts w:ascii="Corbel" w:hAnsi="Corbel"/>
                <w:color w:val="000000" w:themeColor="text1"/>
              </w:rPr>
              <w:t>evaluate</w:t>
            </w:r>
            <w:r>
              <w:rPr>
                <w:rFonts w:ascii="Corbel" w:hAnsi="Corbel"/>
                <w:color w:val="000000" w:themeColor="text1"/>
              </w:rPr>
              <w:t xml:space="preserve"> selections using mathematical vocabulary, including costings. </w:t>
            </w:r>
          </w:p>
          <w:p w14:paraId="10F5A734" w14:textId="57C735D4" w:rsidR="00C00DAB" w:rsidRDefault="00C00DAB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construct an accurate budget.</w:t>
            </w:r>
          </w:p>
          <w:p w14:paraId="3348D235" w14:textId="1068FB48" w:rsidR="00C00DAB" w:rsidRDefault="00C00DAB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keep accurate records of their findings. </w:t>
            </w:r>
          </w:p>
          <w:p w14:paraId="267CB6E6" w14:textId="4E67D62E" w:rsidR="00C00DAB" w:rsidRDefault="00C00DAB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 monetary values to 2dp.</w:t>
            </w:r>
          </w:p>
          <w:p w14:paraId="00907F67" w14:textId="1EA4BC68" w:rsidR="00C00DAB" w:rsidRDefault="00C00DAB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create scaled 2D models of objects. </w:t>
            </w:r>
          </w:p>
          <w:p w14:paraId="2B93A204" w14:textId="7B6ED613" w:rsidR="00AD1991" w:rsidRPr="00E75460" w:rsidRDefault="00C00DAB" w:rsidP="00AD199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percentages of amounts. </w:t>
            </w:r>
          </w:p>
        </w:tc>
      </w:tr>
      <w:tr w:rsidR="00E75460" w:rsidRPr="00E75460" w14:paraId="548E704A" w14:textId="77777777" w:rsidTr="00E75460">
        <w:tc>
          <w:tcPr>
            <w:tcW w:w="1682" w:type="dxa"/>
          </w:tcPr>
          <w:p w14:paraId="0EBD568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4DDB3143" w14:textId="77777777" w:rsidR="009D5B4A" w:rsidRPr="00E75460" w:rsidRDefault="009D5B4A" w:rsidP="009D5B4A">
            <w:pPr>
              <w:rPr>
                <w:rFonts w:ascii="Corbel" w:hAnsi="Corbel"/>
                <w:color w:val="000000" w:themeColor="text1"/>
              </w:rPr>
            </w:pPr>
            <w:r w:rsidRPr="00884324">
              <w:rPr>
                <w:rFonts w:ascii="Corbel" w:hAnsi="Corbel"/>
                <w:color w:val="000000" w:themeColor="text1"/>
              </w:rPr>
              <w:t>Pearson Functional Skills Level 1</w:t>
            </w:r>
          </w:p>
          <w:p w14:paraId="0096F32C" w14:textId="287767AA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527D5A8C" w14:textId="77777777" w:rsidR="00C00DAB" w:rsidRDefault="00C00DAB" w:rsidP="00C00DAB">
            <w:pPr>
              <w:rPr>
                <w:rFonts w:ascii="Corbel" w:hAnsi="Corbel"/>
                <w:color w:val="000000" w:themeColor="text1"/>
              </w:rPr>
            </w:pPr>
          </w:p>
          <w:p w14:paraId="780782FE" w14:textId="3DE898BA" w:rsidR="00C00DAB" w:rsidRDefault="00C00DAB" w:rsidP="00C00DA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maths concepts are used in real-life situations </w:t>
            </w:r>
            <w:r>
              <w:rPr>
                <w:rFonts w:ascii="Corbel" w:hAnsi="Corbel"/>
                <w:color w:val="000000" w:themeColor="text1"/>
              </w:rPr>
              <w:t>in order to evaluate a budget</w:t>
            </w:r>
          </w:p>
          <w:p w14:paraId="39FB9F46" w14:textId="16D2A3BE" w:rsidR="00C00DAB" w:rsidRPr="00E75460" w:rsidRDefault="00C00DAB" w:rsidP="00C00DA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(Functional problem-solving unit)</w:t>
            </w:r>
          </w:p>
        </w:tc>
        <w:tc>
          <w:tcPr>
            <w:tcW w:w="5932" w:type="dxa"/>
          </w:tcPr>
          <w:p w14:paraId="7117FA96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1B2027BD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negative numbers in relation to monetary values.</w:t>
            </w:r>
          </w:p>
          <w:p w14:paraId="5C4E1262" w14:textId="77777777" w:rsidR="00C00DAB" w:rsidRDefault="00C00DA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DD19D3">
              <w:rPr>
                <w:rFonts w:ascii="Corbel" w:hAnsi="Corbel"/>
                <w:color w:val="000000" w:themeColor="text1"/>
              </w:rPr>
              <w:t>add and subtract numbers to 2dp.</w:t>
            </w:r>
          </w:p>
          <w:p w14:paraId="721DBF79" w14:textId="77777777" w:rsidR="00DD19D3" w:rsidRDefault="00DD19D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interpret monetary data within a table.</w:t>
            </w:r>
          </w:p>
          <w:p w14:paraId="00788B88" w14:textId="77777777" w:rsidR="00DD19D3" w:rsidRDefault="00DD19D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analyse monetary data in order to reduce costs. </w:t>
            </w:r>
          </w:p>
          <w:p w14:paraId="23164B3E" w14:textId="77777777" w:rsidR="00DD19D3" w:rsidRDefault="00DD19D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present data using tables/spreadsheets.</w:t>
            </w:r>
          </w:p>
          <w:p w14:paraId="2E96343A" w14:textId="77777777" w:rsidR="00DD19D3" w:rsidRDefault="00DD19D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compare two sets of discreet data. </w:t>
            </w:r>
          </w:p>
          <w:p w14:paraId="66117200" w14:textId="77777777" w:rsidR="00DD19D3" w:rsidRDefault="00DD19D3" w:rsidP="00E75460">
            <w:pPr>
              <w:rPr>
                <w:rFonts w:ascii="Corbel" w:hAnsi="Corbel"/>
                <w:color w:val="000000" w:themeColor="text1"/>
              </w:rPr>
            </w:pPr>
          </w:p>
          <w:p w14:paraId="051A146E" w14:textId="35FD3B9A" w:rsidR="00DD19D3" w:rsidRPr="00E75460" w:rsidRDefault="00DD19D3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recap previously taught skills, in preparation for FS1 exam. </w:t>
            </w:r>
          </w:p>
        </w:tc>
      </w:tr>
      <w:tr w:rsidR="00E75460" w:rsidRPr="00E75460" w14:paraId="497E6C68" w14:textId="77777777" w:rsidTr="00E75460">
        <w:tc>
          <w:tcPr>
            <w:tcW w:w="1682" w:type="dxa"/>
          </w:tcPr>
          <w:p w14:paraId="2AACC5BA" w14:textId="6BF2E91F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5</w:t>
            </w:r>
          </w:p>
          <w:p w14:paraId="6CFDC8DB" w14:textId="7CFA7E58" w:rsidR="009D5B4A" w:rsidRPr="00E75460" w:rsidRDefault="009D5B4A" w:rsidP="009D5B4A">
            <w:pPr>
              <w:rPr>
                <w:rFonts w:ascii="Corbel" w:hAnsi="Corbel"/>
                <w:color w:val="000000" w:themeColor="text1"/>
              </w:rPr>
            </w:pPr>
            <w:r w:rsidRPr="00884324">
              <w:rPr>
                <w:rFonts w:ascii="Corbel" w:hAnsi="Corbel"/>
                <w:color w:val="000000" w:themeColor="text1"/>
              </w:rPr>
              <w:t>Pearson Functional Skills Level 1</w:t>
            </w:r>
            <w:r w:rsidR="0033351B">
              <w:rPr>
                <w:rFonts w:ascii="Corbel" w:hAnsi="Corbel"/>
                <w:color w:val="000000" w:themeColor="text1"/>
              </w:rPr>
              <w:t>/2</w:t>
            </w:r>
          </w:p>
          <w:p w14:paraId="60E63B54" w14:textId="77777777" w:rsidR="009D5B4A" w:rsidRPr="00E75460" w:rsidRDefault="009D5B4A" w:rsidP="00E75460">
            <w:pPr>
              <w:rPr>
                <w:rFonts w:ascii="Corbel" w:hAnsi="Corbel"/>
                <w:color w:val="000000" w:themeColor="text1"/>
              </w:rPr>
            </w:pPr>
          </w:p>
          <w:p w14:paraId="108B94C3" w14:textId="7BD997D9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273BB40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5444F64" w14:textId="77777777" w:rsidR="009D5B4A" w:rsidRDefault="009D5B4A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6A15D2">
              <w:rPr>
                <w:rFonts w:ascii="Corbel" w:hAnsi="Corbel"/>
                <w:color w:val="000000" w:themeColor="text1"/>
              </w:rPr>
              <w:t xml:space="preserve">the </w:t>
            </w:r>
            <w:r>
              <w:rPr>
                <w:rFonts w:ascii="Corbel" w:hAnsi="Corbel"/>
                <w:color w:val="000000" w:themeColor="text1"/>
              </w:rPr>
              <w:t>place value of positive and negative numbers</w:t>
            </w:r>
          </w:p>
          <w:p w14:paraId="582285B5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50FEC57F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5A7BBFF1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29A73566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4E25D02E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57B7FC3D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7CA86044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four operations in relation to numbers up to and including 1 million</w:t>
            </w:r>
          </w:p>
          <w:p w14:paraId="344DB4C1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65CA7B19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1700BE58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3A489328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algebraic equations</w:t>
            </w:r>
          </w:p>
          <w:p w14:paraId="426EC6B5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146D10E2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64278F60" w14:textId="77777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086367F9" w14:textId="68987CCB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3CF86092" w14:textId="622B6891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relationship between fractions, decimals and percentages</w:t>
            </w:r>
          </w:p>
          <w:p w14:paraId="36575D0A" w14:textId="509924B8" w:rsidR="00C848A0" w:rsidRDefault="00C848A0" w:rsidP="00E75460">
            <w:pPr>
              <w:rPr>
                <w:rFonts w:ascii="Corbel" w:hAnsi="Corbel"/>
                <w:color w:val="000000" w:themeColor="text1"/>
              </w:rPr>
            </w:pPr>
          </w:p>
          <w:p w14:paraId="1E2289C0" w14:textId="2E0B5B99" w:rsidR="00C848A0" w:rsidRDefault="00C848A0" w:rsidP="00E75460">
            <w:pPr>
              <w:rPr>
                <w:rFonts w:ascii="Corbel" w:hAnsi="Corbel"/>
                <w:color w:val="000000" w:themeColor="text1"/>
              </w:rPr>
            </w:pPr>
          </w:p>
          <w:p w14:paraId="13AB9238" w14:textId="4ADFF9F3" w:rsidR="00C848A0" w:rsidRDefault="00C848A0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solve complex</w:t>
            </w:r>
            <w:r w:rsidR="00B35716">
              <w:rPr>
                <w:rFonts w:ascii="Corbel" w:hAnsi="Corbel"/>
                <w:color w:val="000000" w:themeColor="text1"/>
              </w:rPr>
              <w:t xml:space="preserve"> multi-step</w:t>
            </w:r>
            <w:r>
              <w:rPr>
                <w:rFonts w:ascii="Corbel" w:hAnsi="Corbel"/>
                <w:color w:val="000000" w:themeColor="text1"/>
              </w:rPr>
              <w:t xml:space="preserve"> problems involving percentages</w:t>
            </w:r>
            <w:r w:rsidR="00B35716">
              <w:rPr>
                <w:rFonts w:ascii="Corbel" w:hAnsi="Corbel"/>
                <w:color w:val="000000" w:themeColor="text1"/>
              </w:rPr>
              <w:t xml:space="preserve"> </w:t>
            </w:r>
            <w:r w:rsidR="00B35716">
              <w:rPr>
                <w:rFonts w:ascii="Corbel" w:hAnsi="Corbel"/>
                <w:color w:val="000000" w:themeColor="text1"/>
              </w:rPr>
              <w:t>by carrying out appropriate mathematical processes</w:t>
            </w:r>
          </w:p>
          <w:p w14:paraId="55D6A8D2" w14:textId="5CB43508" w:rsidR="00B00C41" w:rsidRPr="00E75460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7CFB2F55" w14:textId="7CE348EF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3671EBFD" w14:textId="2C8CE291" w:rsidR="009D5B4A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read numbers of any size, written in both numerals and words. </w:t>
            </w:r>
          </w:p>
          <w:p w14:paraId="33DCAC6B" w14:textId="6676B412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explain the value represented by a specific digit in any given number. </w:t>
            </w:r>
          </w:p>
          <w:p w14:paraId="0497522D" w14:textId="6D4ED765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order positive and negative numbers in ascending/descending order. </w:t>
            </w:r>
          </w:p>
          <w:p w14:paraId="04AA26AB" w14:textId="45D2D27F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compare positive and negative numbers using appropriate symbols (&lt; &gt; =) </w:t>
            </w:r>
          </w:p>
          <w:p w14:paraId="71F0A91F" w14:textId="77777777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  <w:p w14:paraId="46559372" w14:textId="6E9BF822" w:rsidR="00DD19D3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add and subtract positive/negative numbers to one million.</w:t>
            </w:r>
          </w:p>
          <w:p w14:paraId="61A2B366" w14:textId="3CE4AA5A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accurately multiply and divide positive/negative numbers to one million. </w:t>
            </w:r>
          </w:p>
          <w:p w14:paraId="0D2D9BCF" w14:textId="72E5782C" w:rsidR="006A15D2" w:rsidRDefault="006A15D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use approximation, rounding, estimation and reverse calculations to check a given answer.</w:t>
            </w:r>
          </w:p>
          <w:p w14:paraId="68401F40" w14:textId="7EFBD069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1D773725" w14:textId="2D200CAB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substitute a correct value for a value in a formula.</w:t>
            </w:r>
          </w:p>
          <w:p w14:paraId="4192BD4F" w14:textId="541B6777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evaluate expressions in a given formula.</w:t>
            </w:r>
          </w:p>
          <w:p w14:paraId="3A5D1A38" w14:textId="67AA6F3F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follow the correct order of operations to evaluate a formula (BIDMAS/BODMAS)</w:t>
            </w:r>
          </w:p>
          <w:p w14:paraId="107A9FC1" w14:textId="3580529C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principles for rearranging formulae. </w:t>
            </w:r>
          </w:p>
          <w:p w14:paraId="16EDF108" w14:textId="414488E3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</w:p>
          <w:p w14:paraId="7D444327" w14:textId="4343562F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equivalences between fractions, decimals and percentages.</w:t>
            </w:r>
          </w:p>
          <w:p w14:paraId="094E295C" w14:textId="76F39902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simplify fractions</w:t>
            </w:r>
          </w:p>
          <w:p w14:paraId="7BBF5DC4" w14:textId="21B011C5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find a common denominator between fractions. </w:t>
            </w:r>
          </w:p>
          <w:p w14:paraId="50112A3F" w14:textId="77777777" w:rsidR="00C848A0" w:rsidRDefault="00C848A0" w:rsidP="00E75460">
            <w:pPr>
              <w:rPr>
                <w:rFonts w:ascii="Corbel" w:hAnsi="Corbel"/>
                <w:color w:val="000000" w:themeColor="text1"/>
              </w:rPr>
            </w:pPr>
          </w:p>
          <w:p w14:paraId="1FF0564C" w14:textId="77777777" w:rsidR="00C848A0" w:rsidRDefault="00C848A0" w:rsidP="00E75460">
            <w:pPr>
              <w:rPr>
                <w:rFonts w:ascii="Corbel" w:hAnsi="Corbel"/>
                <w:color w:val="000000" w:themeColor="text1"/>
              </w:rPr>
            </w:pPr>
          </w:p>
          <w:p w14:paraId="7AA6789F" w14:textId="3D8E877B" w:rsidR="00B00C41" w:rsidRDefault="00B00C4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</w:t>
            </w:r>
            <w:r w:rsidR="0033351B">
              <w:rPr>
                <w:rFonts w:ascii="Corbel" w:hAnsi="Corbel"/>
                <w:color w:val="000000" w:themeColor="text1"/>
              </w:rPr>
              <w:t>percentages of quantities.</w:t>
            </w:r>
          </w:p>
          <w:p w14:paraId="18CD8001" w14:textId="7787684A" w:rsidR="0033351B" w:rsidRDefault="0033351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express amounts as a percentage of another.</w:t>
            </w:r>
          </w:p>
          <w:p w14:paraId="20B8CC48" w14:textId="222A5EC5" w:rsidR="0033351B" w:rsidRDefault="0033351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The calculate percentage change (increase/decrease).</w:t>
            </w:r>
          </w:p>
          <w:p w14:paraId="612535E3" w14:textId="63C06A31" w:rsidR="0033351B" w:rsidRDefault="0033351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an original value after a percentage change (increase/decrease).</w:t>
            </w:r>
          </w:p>
          <w:p w14:paraId="67B6D176" w14:textId="77777777" w:rsidR="00C848A0" w:rsidRDefault="00C848A0" w:rsidP="00E75460">
            <w:pPr>
              <w:rPr>
                <w:rFonts w:ascii="Corbel" w:hAnsi="Corbel"/>
                <w:color w:val="000000" w:themeColor="text1"/>
              </w:rPr>
            </w:pPr>
          </w:p>
          <w:p w14:paraId="60A70F80" w14:textId="77777777" w:rsidR="0033351B" w:rsidRDefault="0033351B" w:rsidP="00E75460">
            <w:pPr>
              <w:rPr>
                <w:rFonts w:ascii="Corbel" w:hAnsi="Corbel"/>
                <w:color w:val="000000" w:themeColor="text1"/>
              </w:rPr>
            </w:pPr>
          </w:p>
          <w:p w14:paraId="27177208" w14:textId="6156FFDD" w:rsidR="006A15D2" w:rsidRPr="00E75460" w:rsidRDefault="006A15D2" w:rsidP="00E75460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7EB3769" w14:textId="77777777" w:rsidTr="00E75460">
        <w:tc>
          <w:tcPr>
            <w:tcW w:w="1682" w:type="dxa"/>
          </w:tcPr>
          <w:p w14:paraId="1350BD2C" w14:textId="5F0F5A84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6  </w:t>
            </w:r>
          </w:p>
          <w:p w14:paraId="6CB06150" w14:textId="65534B38" w:rsidR="009D5B4A" w:rsidRPr="00E75460" w:rsidRDefault="009D5B4A" w:rsidP="009D5B4A">
            <w:pPr>
              <w:rPr>
                <w:rFonts w:ascii="Corbel" w:hAnsi="Corbel"/>
                <w:color w:val="000000" w:themeColor="text1"/>
              </w:rPr>
            </w:pPr>
            <w:r w:rsidRPr="00884324">
              <w:rPr>
                <w:rFonts w:ascii="Corbel" w:hAnsi="Corbel"/>
                <w:color w:val="000000" w:themeColor="text1"/>
              </w:rPr>
              <w:t>Pearson Functional Skills Level 1</w:t>
            </w:r>
            <w:r w:rsidR="0033351B">
              <w:rPr>
                <w:rFonts w:ascii="Corbel" w:hAnsi="Corbel"/>
                <w:color w:val="000000" w:themeColor="text1"/>
              </w:rPr>
              <w:t>/2</w:t>
            </w:r>
          </w:p>
          <w:p w14:paraId="6B105597" w14:textId="77777777" w:rsidR="009D5B4A" w:rsidRPr="00E75460" w:rsidRDefault="009D5B4A" w:rsidP="00E75460">
            <w:pPr>
              <w:rPr>
                <w:rFonts w:ascii="Corbel" w:hAnsi="Corbel"/>
                <w:color w:val="000000" w:themeColor="text1"/>
              </w:rPr>
            </w:pPr>
          </w:p>
          <w:p w14:paraId="227AB2D9" w14:textId="00E7BDF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1DCF42B3" w14:textId="4355A852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89B59F4" w14:textId="77777777" w:rsidR="0033351B" w:rsidRDefault="00C848A0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how to solve complex </w:t>
            </w:r>
            <w:r w:rsidR="00B35716">
              <w:rPr>
                <w:rFonts w:ascii="Corbel" w:hAnsi="Corbel"/>
                <w:color w:val="000000" w:themeColor="text1"/>
              </w:rPr>
              <w:t xml:space="preserve">multi-step </w:t>
            </w:r>
            <w:r>
              <w:rPr>
                <w:rFonts w:ascii="Corbel" w:hAnsi="Corbel"/>
                <w:color w:val="000000" w:themeColor="text1"/>
              </w:rPr>
              <w:t>problems involving fractions</w:t>
            </w:r>
            <w:r w:rsidR="00B35716">
              <w:rPr>
                <w:rFonts w:ascii="Corbel" w:hAnsi="Corbel"/>
                <w:color w:val="000000" w:themeColor="text1"/>
              </w:rPr>
              <w:t xml:space="preserve"> by carrying out appropriate mathematical processes</w:t>
            </w:r>
            <w:r>
              <w:rPr>
                <w:rFonts w:ascii="Corbel" w:hAnsi="Corbel"/>
                <w:color w:val="000000" w:themeColor="text1"/>
              </w:rPr>
              <w:t xml:space="preserve">. </w:t>
            </w:r>
          </w:p>
          <w:p w14:paraId="2829C9A3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</w:p>
          <w:p w14:paraId="581B54FC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</w:p>
          <w:p w14:paraId="6A8DB126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understand how to solve complex multi-step problems involving </w:t>
            </w:r>
            <w:r>
              <w:rPr>
                <w:rFonts w:ascii="Corbel" w:hAnsi="Corbel"/>
                <w:color w:val="000000" w:themeColor="text1"/>
              </w:rPr>
              <w:t>decimals</w:t>
            </w:r>
            <w:r>
              <w:rPr>
                <w:rFonts w:ascii="Corbel" w:hAnsi="Corbel"/>
                <w:color w:val="000000" w:themeColor="text1"/>
              </w:rPr>
              <w:t xml:space="preserve"> by carrying out appropriate mathematical processes.</w:t>
            </w:r>
          </w:p>
          <w:p w14:paraId="062BDB36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</w:p>
          <w:p w14:paraId="3882B683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application of the four operations in relation to decimals</w:t>
            </w:r>
          </w:p>
          <w:p w14:paraId="6DAA0AFB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</w:p>
          <w:p w14:paraId="16F71AA9" w14:textId="77777777" w:rsidR="00B35716" w:rsidRDefault="00B3571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 w:rsidR="008E1E1F">
              <w:rPr>
                <w:rFonts w:ascii="Corbel" w:hAnsi="Corbel"/>
                <w:color w:val="000000" w:themeColor="text1"/>
              </w:rPr>
              <w:t>how to scale numbers using ratio and proportion</w:t>
            </w:r>
          </w:p>
          <w:p w14:paraId="7D452492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672D5B75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5F4F428A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096D0777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1D1D8271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0243489C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7D498DAA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0D75F3A2" w14:textId="77777777" w:rsidR="008E1E1F" w:rsidRDefault="008E1E1F" w:rsidP="00E75460">
            <w:pPr>
              <w:rPr>
                <w:rFonts w:ascii="Corbel" w:hAnsi="Corbel"/>
                <w:color w:val="000000" w:themeColor="text1"/>
              </w:rPr>
            </w:pPr>
          </w:p>
          <w:p w14:paraId="582BF317" w14:textId="3240EFDE" w:rsidR="008E1E1F" w:rsidRPr="00E75460" w:rsidRDefault="008E1E1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order of preference of operators, including indices </w:t>
            </w:r>
          </w:p>
        </w:tc>
        <w:tc>
          <w:tcPr>
            <w:tcW w:w="5932" w:type="dxa"/>
          </w:tcPr>
          <w:p w14:paraId="04DF4C79" w14:textId="77777777" w:rsidR="00E75460" w:rsidRDefault="00E7546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BB98128" w14:textId="77777777" w:rsidR="00C848A0" w:rsidRDefault="00C848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simplify fractions to their lowest form.</w:t>
            </w:r>
          </w:p>
          <w:p w14:paraId="23CC07A1" w14:textId="77777777" w:rsidR="00C848A0" w:rsidRDefault="00C848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order and compare fractions in ascending and descending order.</w:t>
            </w:r>
          </w:p>
          <w:p w14:paraId="65E6F361" w14:textId="77777777" w:rsidR="00C848A0" w:rsidRDefault="00C848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add and subtract proper and improper fractions with different denominators. </w:t>
            </w:r>
          </w:p>
          <w:p w14:paraId="3ACC6265" w14:textId="38BEB401" w:rsidR="00C848A0" w:rsidRDefault="00C848A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express one number as a fraction of another. </w:t>
            </w:r>
          </w:p>
          <w:p w14:paraId="070C6106" w14:textId="00F2C61A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CA67948" w14:textId="4B6ADC4F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explain the value represented by a specific digit in a given decimal.</w:t>
            </w:r>
          </w:p>
          <w:p w14:paraId="5D928D40" w14:textId="6CB14CAC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order decimals in ascending/descending order</w:t>
            </w:r>
          </w:p>
          <w:p w14:paraId="68D74BC2" w14:textId="07CACFFF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decimals using appropriate symbols (&lt; &gt; =)</w:t>
            </w:r>
          </w:p>
          <w:p w14:paraId="0A9A291B" w14:textId="57279E84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5F90027" w14:textId="5C87959C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8835969" w14:textId="0AA35654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Add and subtract decimals up to three places </w:t>
            </w:r>
          </w:p>
          <w:p w14:paraId="3733916F" w14:textId="33E9BD9E" w:rsidR="00B35716" w:rsidRDefault="00B35716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Approximate, by rounding to a whole number or to one, two or three decimal places. </w:t>
            </w:r>
          </w:p>
          <w:p w14:paraId="291C1B42" w14:textId="364E8A0B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E12A461" w14:textId="2C391C05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5F4AC2F" w14:textId="1AE55A1D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explain the multiplicative relationship between two quantities in a ratio.</w:t>
            </w:r>
          </w:p>
          <w:p w14:paraId="106E2D37" w14:textId="5A032E32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simplify ratios.</w:t>
            </w:r>
          </w:p>
          <w:p w14:paraId="1A14E34C" w14:textId="6BBEDAA2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convert between ratio and fraction.</w:t>
            </w:r>
          </w:p>
          <w:p w14:paraId="13D6595D" w14:textId="3479E84C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the value of individual terms in a ratio and increase/decrease using scaling. </w:t>
            </w:r>
          </w:p>
          <w:p w14:paraId="43D17A5C" w14:textId="4B3138F4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explain how variables are related in direct and inverse proportions.</w:t>
            </w:r>
          </w:p>
          <w:p w14:paraId="3A62C361" w14:textId="353B29B6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explain the role of the constant in direct and inverse proportion. </w:t>
            </w:r>
          </w:p>
          <w:p w14:paraId="39BC082E" w14:textId="7D92971C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BBC1B88" w14:textId="5196387D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explain squaring as a means of multiplying a number by itself. </w:t>
            </w:r>
          </w:p>
          <w:p w14:paraId="0B01E35D" w14:textId="2115A954" w:rsidR="008E1E1F" w:rsidRDefault="008E1E1F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explain the concept of index notation</w:t>
            </w:r>
            <w:r w:rsidR="007840E2">
              <w:rPr>
                <w:rFonts w:ascii="Corbel" w:hAnsi="Corbel"/>
                <w:color w:val="000000" w:themeColor="text1"/>
              </w:rPr>
              <w:t>.</w:t>
            </w:r>
          </w:p>
          <w:p w14:paraId="2919A567" w14:textId="35C96C9F" w:rsidR="00B35716" w:rsidRPr="00E75460" w:rsidRDefault="008E1E1F" w:rsidP="007840E2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using the order of operat</w:t>
            </w:r>
            <w:r w:rsidR="007840E2">
              <w:rPr>
                <w:rFonts w:ascii="Corbel" w:hAnsi="Corbel"/>
                <w:color w:val="000000" w:themeColor="text1"/>
              </w:rPr>
              <w:t>i</w:t>
            </w:r>
            <w:r>
              <w:rPr>
                <w:rFonts w:ascii="Corbel" w:hAnsi="Corbel"/>
                <w:color w:val="000000" w:themeColor="text1"/>
              </w:rPr>
              <w:t>ons (BIDMAS)</w:t>
            </w:r>
            <w:r w:rsidR="007840E2">
              <w:rPr>
                <w:rFonts w:ascii="Corbel" w:hAnsi="Corbel"/>
                <w:color w:val="000000" w:themeColor="text1"/>
              </w:rPr>
              <w:t xml:space="preserve">. </w:t>
            </w: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187132"/>
    <w:rsid w:val="00216F16"/>
    <w:rsid w:val="0024278E"/>
    <w:rsid w:val="0033351B"/>
    <w:rsid w:val="00473771"/>
    <w:rsid w:val="004B683C"/>
    <w:rsid w:val="00512791"/>
    <w:rsid w:val="006A15D2"/>
    <w:rsid w:val="007840E2"/>
    <w:rsid w:val="007C0AA8"/>
    <w:rsid w:val="00884324"/>
    <w:rsid w:val="008E1E1F"/>
    <w:rsid w:val="009D5B4A"/>
    <w:rsid w:val="00AD1991"/>
    <w:rsid w:val="00B00C41"/>
    <w:rsid w:val="00B35716"/>
    <w:rsid w:val="00C00DAB"/>
    <w:rsid w:val="00C848A0"/>
    <w:rsid w:val="00C84B18"/>
    <w:rsid w:val="00DD19D3"/>
    <w:rsid w:val="00E75460"/>
    <w:rsid w:val="00F1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77764A-8E78-44F0-9870-B20CB13CA7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4</cp:revision>
  <dcterms:created xsi:type="dcterms:W3CDTF">2020-05-06T10:54:00Z</dcterms:created>
  <dcterms:modified xsi:type="dcterms:W3CDTF">2020-05-07T14:12:00Z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3100a1d4-6526-4b30-b5f1-41036bd23d98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