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E9C5" w14:textId="77777777" w:rsidR="00E75460" w:rsidRPr="00E75460" w:rsidRDefault="00E75460" w:rsidP="00E75460">
      <w:pPr>
        <w:jc w:val="center"/>
        <w:rPr>
          <w:rFonts w:ascii="Corbel" w:hAnsi="Corbel"/>
        </w:rPr>
      </w:pPr>
      <w:r w:rsidRPr="00E75460">
        <w:rPr>
          <w:rFonts w:ascii="Corbel" w:hAnsi="Corbel"/>
        </w:rPr>
        <w:t>Knowledge-Engaged Curriculum</w:t>
      </w:r>
    </w:p>
    <w:p w14:paraId="70CE06A7" w14:textId="15ECF4F6" w:rsidR="00E75460" w:rsidRPr="00E75460" w:rsidRDefault="00E75460" w:rsidP="00E75460">
      <w:pPr>
        <w:jc w:val="center"/>
        <w:rPr>
          <w:rFonts w:ascii="Corbel" w:hAnsi="Corbel"/>
        </w:rPr>
      </w:pPr>
      <w:r w:rsidRPr="00E75460">
        <w:rPr>
          <w:rFonts w:ascii="Corbel" w:hAnsi="Corbel"/>
        </w:rPr>
        <w:t>Knowledge and Skills Progression from Y1-11</w:t>
      </w:r>
    </w:p>
    <w:p w14:paraId="3E7E5164" w14:textId="30280300" w:rsidR="00E75460" w:rsidRPr="00E75460" w:rsidRDefault="00E75460" w:rsidP="00E75460">
      <w:pPr>
        <w:rPr>
          <w:rFonts w:ascii="Corbel" w:hAnsi="Corbel"/>
        </w:rPr>
      </w:pPr>
      <w:r w:rsidRPr="00E75460">
        <w:rPr>
          <w:rFonts w:ascii="Corbel" w:hAnsi="Corbel"/>
        </w:rPr>
        <w:t xml:space="preserve">Subject: Maths </w:t>
      </w:r>
      <w:r w:rsidRPr="00E75460">
        <w:rPr>
          <w:rFonts w:ascii="Corbel" w:hAnsi="Corbel"/>
        </w:rPr>
        <w:tab/>
      </w:r>
      <w:r w:rsidRPr="00E75460">
        <w:rPr>
          <w:rFonts w:ascii="Corbel" w:hAnsi="Corbel"/>
        </w:rPr>
        <w:tab/>
      </w:r>
      <w:r w:rsidR="00216F16">
        <w:rPr>
          <w:rFonts w:ascii="Corbel" w:hAnsi="Corbel"/>
        </w:rPr>
        <w:t>Year</w:t>
      </w:r>
      <w:r w:rsidRPr="00E75460">
        <w:rPr>
          <w:rFonts w:ascii="Corbel" w:hAnsi="Corbel"/>
        </w:rPr>
        <w:t xml:space="preserve">: </w:t>
      </w:r>
      <w:r w:rsidR="00C84B18">
        <w:rPr>
          <w:rFonts w:ascii="Corbel" w:hAnsi="Corbel"/>
        </w:rPr>
        <w:t>1</w:t>
      </w:r>
      <w:r w:rsidR="000756B4">
        <w:rPr>
          <w:rFonts w:ascii="Corbel" w:hAnsi="Corbel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2842"/>
        <w:gridCol w:w="5932"/>
      </w:tblGrid>
      <w:tr w:rsidR="00E75460" w:rsidRPr="00E75460" w14:paraId="48F989D5" w14:textId="77777777" w:rsidTr="00E75460">
        <w:tc>
          <w:tcPr>
            <w:tcW w:w="1682" w:type="dxa"/>
          </w:tcPr>
          <w:p w14:paraId="1FBD1005" w14:textId="1EB4895A" w:rsidR="00E75460" w:rsidRPr="00E75460" w:rsidRDefault="00E75460" w:rsidP="00E75460">
            <w:pPr>
              <w:jc w:val="center"/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>Term</w:t>
            </w:r>
          </w:p>
        </w:tc>
        <w:tc>
          <w:tcPr>
            <w:tcW w:w="2842" w:type="dxa"/>
          </w:tcPr>
          <w:p w14:paraId="331C592C" w14:textId="77777777" w:rsidR="00E75460" w:rsidRPr="00E75460" w:rsidRDefault="00E75460" w:rsidP="00E75460">
            <w:pPr>
              <w:jc w:val="center"/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>Knowledge</w:t>
            </w:r>
          </w:p>
        </w:tc>
        <w:tc>
          <w:tcPr>
            <w:tcW w:w="5932" w:type="dxa"/>
          </w:tcPr>
          <w:p w14:paraId="6195C027" w14:textId="77777777" w:rsidR="00E75460" w:rsidRPr="00E75460" w:rsidRDefault="00E75460" w:rsidP="00E75460">
            <w:pPr>
              <w:jc w:val="center"/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>Skills</w:t>
            </w:r>
          </w:p>
        </w:tc>
      </w:tr>
      <w:tr w:rsidR="00E75460" w:rsidRPr="00E75460" w14:paraId="503A2ED5" w14:textId="77777777" w:rsidTr="00E75460">
        <w:tc>
          <w:tcPr>
            <w:tcW w:w="1682" w:type="dxa"/>
          </w:tcPr>
          <w:p w14:paraId="2D0947BD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>1</w:t>
            </w:r>
          </w:p>
          <w:p w14:paraId="0A67151C" w14:textId="1E79496C" w:rsidR="00065A31" w:rsidRPr="00E75460" w:rsidRDefault="00065A31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Pearson Functional Skills Level 1/2</w:t>
            </w:r>
          </w:p>
        </w:tc>
        <w:tc>
          <w:tcPr>
            <w:tcW w:w="2842" w:type="dxa"/>
          </w:tcPr>
          <w:p w14:paraId="3164F3D8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  <w:p w14:paraId="1EEC4762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percentage change in relation to money</w:t>
            </w:r>
          </w:p>
          <w:p w14:paraId="38BA0360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</w:p>
          <w:p w14:paraId="170AE9C1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</w:p>
          <w:p w14:paraId="25AE2CCB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</w:p>
          <w:p w14:paraId="55985B2E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</w:p>
          <w:p w14:paraId="165D41DD" w14:textId="77777777" w:rsidR="00065A31" w:rsidRDefault="00065A31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the conversions between metric and imperial measurements</w:t>
            </w:r>
          </w:p>
          <w:p w14:paraId="2E9705B0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1508354D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748CE2ED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54C76812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compound measures</w:t>
            </w:r>
          </w:p>
          <w:p w14:paraId="205A6DF8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64CABF8F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604D79B3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754DD087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6AA19497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the perimeter and area of 2D and composite shapes</w:t>
            </w:r>
          </w:p>
          <w:p w14:paraId="2D757FBD" w14:textId="77777777" w:rsidR="007102CC" w:rsidRDefault="007102CC" w:rsidP="00E75460">
            <w:pPr>
              <w:rPr>
                <w:rFonts w:ascii="Corbel" w:hAnsi="Corbel"/>
                <w:color w:val="000000" w:themeColor="text1"/>
              </w:rPr>
            </w:pPr>
          </w:p>
          <w:p w14:paraId="610DF31D" w14:textId="0477CE81" w:rsidR="007102CC" w:rsidRPr="00E75460" w:rsidRDefault="007102CC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formulae to find volumes and surface areas of 3D shapes</w:t>
            </w:r>
          </w:p>
        </w:tc>
        <w:tc>
          <w:tcPr>
            <w:tcW w:w="5932" w:type="dxa"/>
          </w:tcPr>
          <w:p w14:paraId="4E60EC4B" w14:textId="77777777" w:rsidR="00E75460" w:rsidRDefault="00E75460" w:rsidP="00E75460">
            <w:pPr>
              <w:ind w:left="720"/>
              <w:contextualSpacing/>
              <w:rPr>
                <w:rFonts w:ascii="Corbel" w:hAnsi="Corbel"/>
                <w:color w:val="000000" w:themeColor="text1"/>
              </w:rPr>
            </w:pPr>
          </w:p>
          <w:p w14:paraId="3C2BFD38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confidently calculate with money.</w:t>
            </w:r>
          </w:p>
          <w:p w14:paraId="50855778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accurately use money notation to 2dp.</w:t>
            </w:r>
          </w:p>
          <w:p w14:paraId="1CAB4F4A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calculate compound interest using a specific formula. </w:t>
            </w:r>
          </w:p>
          <w:p w14:paraId="79EF5B46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calculate percentage increase and decrease in a variety of monetary contexts. </w:t>
            </w:r>
          </w:p>
          <w:p w14:paraId="43FD7B31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6D872843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convert between units of length, mass and capacity in metric and imperial systems. </w:t>
            </w:r>
          </w:p>
          <w:p w14:paraId="34F9E7E5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calculate using metric and imperial measurements to 3dp.</w:t>
            </w:r>
          </w:p>
          <w:p w14:paraId="3D8C4075" w14:textId="77777777" w:rsidR="00065A31" w:rsidRDefault="00065A31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</w:t>
            </w:r>
            <w:r w:rsidR="007102CC">
              <w:rPr>
                <w:rFonts w:ascii="Corbel" w:hAnsi="Corbel"/>
                <w:color w:val="000000" w:themeColor="text1"/>
              </w:rPr>
              <w:t>read conversion graphs</w:t>
            </w:r>
          </w:p>
          <w:p w14:paraId="7F7B9549" w14:textId="77777777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accurately use conversion factors. </w:t>
            </w:r>
          </w:p>
          <w:p w14:paraId="0263C26F" w14:textId="5BEA9921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52016AB8" w14:textId="58788A4E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recall and calculate using speed/density formulae.</w:t>
            </w:r>
          </w:p>
          <w:p w14:paraId="235EB7CA" w14:textId="70DB1D39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explain the conversion between of units of distance, time, mass, volume and money. </w:t>
            </w:r>
          </w:p>
          <w:p w14:paraId="20FD18B5" w14:textId="2E094951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apply knowledge of direct and inverse proportion to set formulaic equations. </w:t>
            </w:r>
          </w:p>
          <w:p w14:paraId="354E7B5F" w14:textId="1EDFC846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0A12FA54" w14:textId="346B9B4C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calculate the perimeter of simple and composite shapes. </w:t>
            </w:r>
          </w:p>
          <w:p w14:paraId="1F317B11" w14:textId="33A9849D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calculate the area of simple and composite shapes.</w:t>
            </w:r>
          </w:p>
          <w:p w14:paraId="40B745A7" w14:textId="5EDBC8D5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explain the required formulae for perimeter and area</w:t>
            </w:r>
            <w:r w:rsidR="00F57EB5">
              <w:rPr>
                <w:rFonts w:ascii="Corbel" w:hAnsi="Corbel"/>
                <w:color w:val="000000" w:themeColor="text1"/>
              </w:rPr>
              <w:t>.</w:t>
            </w:r>
          </w:p>
          <w:p w14:paraId="2CDF7D98" w14:textId="14E1FC20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3C920B2D" w14:textId="42429F4E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Calculate the volume of 3D shapes, using formulae provided. </w:t>
            </w:r>
          </w:p>
          <w:p w14:paraId="10E63833" w14:textId="369B65FE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Calculate the surface area of 3D shapes, using formulae provided.</w:t>
            </w:r>
          </w:p>
          <w:p w14:paraId="02A48C95" w14:textId="14C3B954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explain the required formulae for volume</w:t>
            </w:r>
          </w:p>
          <w:p w14:paraId="40B2E46F" w14:textId="77777777" w:rsidR="007102CC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6F349B64" w14:textId="431B1E3C" w:rsidR="007102CC" w:rsidRPr="00E75460" w:rsidRDefault="007102CC" w:rsidP="00065A31">
            <w:pPr>
              <w:contextualSpacing/>
              <w:rPr>
                <w:rFonts w:ascii="Corbel" w:hAnsi="Corbel"/>
                <w:color w:val="000000" w:themeColor="text1"/>
              </w:rPr>
            </w:pPr>
          </w:p>
        </w:tc>
      </w:tr>
      <w:tr w:rsidR="00E75460" w:rsidRPr="00E75460" w14:paraId="1EAD7A68" w14:textId="77777777" w:rsidTr="00E75460">
        <w:tc>
          <w:tcPr>
            <w:tcW w:w="1682" w:type="dxa"/>
          </w:tcPr>
          <w:p w14:paraId="1BDA543E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 xml:space="preserve">2 </w:t>
            </w:r>
          </w:p>
          <w:p w14:paraId="6323839C" w14:textId="0B010ACD" w:rsidR="00F57EB5" w:rsidRPr="00E75460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Pearson Functional Skills Level 1/2</w:t>
            </w:r>
          </w:p>
        </w:tc>
        <w:tc>
          <w:tcPr>
            <w:tcW w:w="2842" w:type="dxa"/>
          </w:tcPr>
          <w:p w14:paraId="17FC4A6B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  <w:p w14:paraId="647CD687" w14:textId="01B57553" w:rsidR="00F57EB5" w:rsidRPr="00E75460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the construction of scale drawings and diagrams</w:t>
            </w:r>
          </w:p>
        </w:tc>
        <w:tc>
          <w:tcPr>
            <w:tcW w:w="5932" w:type="dxa"/>
          </w:tcPr>
          <w:p w14:paraId="7266936A" w14:textId="77777777" w:rsidR="00E75460" w:rsidRDefault="00E75460" w:rsidP="00F57EB5">
            <w:pPr>
              <w:contextualSpacing/>
              <w:rPr>
                <w:rFonts w:ascii="Corbel" w:hAnsi="Corbel"/>
                <w:color w:val="000000" w:themeColor="text1"/>
              </w:rPr>
            </w:pPr>
          </w:p>
          <w:p w14:paraId="6C44720D" w14:textId="2F3AE897" w:rsidR="00F57EB5" w:rsidRDefault="00F57EB5" w:rsidP="00F57EB5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calculate actual dimensions from scale drawings.</w:t>
            </w:r>
          </w:p>
          <w:p w14:paraId="243EF799" w14:textId="1CC46A9F" w:rsidR="00F57EB5" w:rsidRPr="00E75460" w:rsidRDefault="00F57EB5" w:rsidP="00F57EB5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create scale diagram given actual measurements.</w:t>
            </w:r>
          </w:p>
        </w:tc>
      </w:tr>
      <w:tr w:rsidR="00E75460" w:rsidRPr="00E75460" w14:paraId="59BB46C6" w14:textId="77777777" w:rsidTr="00E75460">
        <w:tc>
          <w:tcPr>
            <w:tcW w:w="1682" w:type="dxa"/>
          </w:tcPr>
          <w:p w14:paraId="3E6E7715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 xml:space="preserve">3 </w:t>
            </w:r>
          </w:p>
          <w:p w14:paraId="003DA8C0" w14:textId="7239C8D4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42" w:type="dxa"/>
          </w:tcPr>
          <w:p w14:paraId="5BE0D2D2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  <w:p w14:paraId="7435D736" w14:textId="7777777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co-ordinates in the four quadrants</w:t>
            </w:r>
          </w:p>
          <w:p w14:paraId="7A8B30AC" w14:textId="7777777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35C4633C" w14:textId="2B81AFDF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common 2D representation of 3D objects and their properties</w:t>
            </w:r>
          </w:p>
          <w:p w14:paraId="41215A8E" w14:textId="6611CA1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5382BE14" w14:textId="59C2EA6B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25A7ECF4" w14:textId="4B6AD8F2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5D11A2CA" w14:textId="14DD355B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how to calculate values of angles within 2/3-D shapes</w:t>
            </w:r>
          </w:p>
          <w:p w14:paraId="05548F72" w14:textId="180FC269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2FA20040" w14:textId="74F06360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452148B2" w14:textId="1F911694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how to calculate averages of discrete data</w:t>
            </w:r>
          </w:p>
          <w:p w14:paraId="1C1BF25A" w14:textId="772D1E37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18ED14AD" w14:textId="5A3EEB84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3ADE0969" w14:textId="731BCE8B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0CCF9CB1" w14:textId="13BADEE3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71F09869" w14:textId="7777777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587F6D5E" w14:textId="1B86598A" w:rsidR="00F57EB5" w:rsidRPr="00E75460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5932" w:type="dxa"/>
          </w:tcPr>
          <w:p w14:paraId="131ED26B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  <w:p w14:paraId="02718240" w14:textId="3E7CCF29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accurately identify co-ordinates.</w:t>
            </w:r>
          </w:p>
          <w:p w14:paraId="4947D9ED" w14:textId="50789F1C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accurately plot a set of points.</w:t>
            </w:r>
          </w:p>
          <w:p w14:paraId="18500B55" w14:textId="7777777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671D36EB" w14:textId="0BD45A12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interpret front elevations and plans of 3D shapes.</w:t>
            </w:r>
          </w:p>
          <w:p w14:paraId="6C900E46" w14:textId="0C25D15D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interpret working nets of a cube, cuboid, cylinder, pyramid and prism.</w:t>
            </w:r>
          </w:p>
          <w:p w14:paraId="21DD822D" w14:textId="55243781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draw elevations and plans of simple 3D shapes and identify lines of symmetry.</w:t>
            </w:r>
          </w:p>
          <w:p w14:paraId="69722102" w14:textId="5A693F10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7367DC90" w14:textId="3313125F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calculate angles using knowledge of common shape characteristics (e.g. sim of internal angles, angles at a point, angles on a straight line and vertical opposite angles.)</w:t>
            </w:r>
          </w:p>
          <w:p w14:paraId="7DB49C4D" w14:textId="77777777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61B8A246" w14:textId="77777777" w:rsidR="00F57EB5" w:rsidRDefault="00F57EB5" w:rsidP="00E75460">
            <w:pPr>
              <w:rPr>
                <w:rFonts w:ascii="Corbel" w:hAnsi="Corbel"/>
                <w:color w:val="000000" w:themeColor="text1"/>
              </w:rPr>
            </w:pPr>
          </w:p>
          <w:p w14:paraId="6B1EDDDC" w14:textId="77777777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analyse information presented in different ways using statistics. </w:t>
            </w:r>
          </w:p>
          <w:p w14:paraId="1A8A9F52" w14:textId="77777777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calculate the median of a set of quantities</w:t>
            </w:r>
          </w:p>
          <w:p w14:paraId="2B115903" w14:textId="0C1FDB9B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lastRenderedPageBreak/>
              <w:t xml:space="preserve">To calculate the mode of a set of quantities. </w:t>
            </w:r>
          </w:p>
          <w:p w14:paraId="3D388301" w14:textId="35E5C262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estimate the mean of a grouped frequency distribution from discrete data. </w:t>
            </w:r>
          </w:p>
          <w:p w14:paraId="540546C6" w14:textId="77777777" w:rsidR="00AE0EF8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  <w:p w14:paraId="2B93A204" w14:textId="5007B356" w:rsidR="00AE0EF8" w:rsidRPr="00E75460" w:rsidRDefault="00AE0EF8" w:rsidP="00E75460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E75460" w:rsidRPr="00E75460" w14:paraId="548E704A" w14:textId="77777777" w:rsidTr="00E75460">
        <w:tc>
          <w:tcPr>
            <w:tcW w:w="1682" w:type="dxa"/>
          </w:tcPr>
          <w:p w14:paraId="0EBD568F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lastRenderedPageBreak/>
              <w:t xml:space="preserve">4  </w:t>
            </w:r>
          </w:p>
          <w:p w14:paraId="0096F32C" w14:textId="287767AA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42" w:type="dxa"/>
          </w:tcPr>
          <w:p w14:paraId="31C38B98" w14:textId="77777777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</w:p>
          <w:p w14:paraId="1B9E5853" w14:textId="5B3C422C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how to compare the average of two sets of data</w:t>
            </w:r>
          </w:p>
          <w:p w14:paraId="24AF15B6" w14:textId="77777777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</w:p>
          <w:p w14:paraId="6BE0AB60" w14:textId="7A153C4A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understand </w:t>
            </w:r>
            <w:r>
              <w:rPr>
                <w:rFonts w:ascii="Corbel" w:hAnsi="Corbel"/>
                <w:color w:val="000000" w:themeColor="text1"/>
              </w:rPr>
              <w:t>how to present probability using different formats</w:t>
            </w:r>
          </w:p>
          <w:p w14:paraId="1BB6D12E" w14:textId="4F839393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</w:p>
          <w:p w14:paraId="05C13B48" w14:textId="610BFA91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</w:p>
          <w:p w14:paraId="23987C79" w14:textId="2A900398" w:rsidR="00B3684D" w:rsidRDefault="00B3684D" w:rsidP="00B3684D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how to calculate the probability of combined events</w:t>
            </w:r>
          </w:p>
          <w:p w14:paraId="4C04AA8B" w14:textId="77777777" w:rsid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  <w:p w14:paraId="39FB9F46" w14:textId="27F21455" w:rsidR="00B3684D" w:rsidRPr="00E75460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how to draw and interpret diagrams showing correlations</w:t>
            </w:r>
          </w:p>
        </w:tc>
        <w:tc>
          <w:tcPr>
            <w:tcW w:w="5932" w:type="dxa"/>
          </w:tcPr>
          <w:p w14:paraId="64EB5E2E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0785EF6B" w14:textId="77777777" w:rsidR="00E75460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use the mean, median, mode and range to compare two sets of data, including discrete grouped data.</w:t>
            </w:r>
          </w:p>
          <w:p w14:paraId="00233668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0C7737FD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49AD2BBA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understand probability on a scale from 0 (impossible) to 1 (certain)</w:t>
            </w:r>
          </w:p>
          <w:p w14:paraId="362DE2CD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express probability as a fraction, decimal or percentage equivalent. </w:t>
            </w:r>
          </w:p>
          <w:p w14:paraId="78E3D175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3C6315AE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construct diagrams and tables to present the probability of combined events. </w:t>
            </w:r>
          </w:p>
          <w:p w14:paraId="7854956C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5DE2AF79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36916398" w14:textId="47B35422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extract and interpret information from a scatter diagram.</w:t>
            </w:r>
          </w:p>
          <w:p w14:paraId="3484B64E" w14:textId="45AF8A0C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accurately plot points on a scatter diagram.</w:t>
            </w:r>
          </w:p>
          <w:p w14:paraId="7A4FC533" w14:textId="25DCF11E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draw a line of best fit on a scatter diagram.</w:t>
            </w:r>
          </w:p>
          <w:p w14:paraId="281AD9E7" w14:textId="40AEAF75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describe the correlation of the data plotted on a scatter diagram.</w:t>
            </w:r>
          </w:p>
          <w:p w14:paraId="7E9EE188" w14:textId="75A815A0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To construct a scatter diagram that includes</w:t>
            </w:r>
            <w:r w:rsidR="002B574F">
              <w:rPr>
                <w:rFonts w:ascii="Corbel" w:hAnsi="Corbel"/>
                <w:color w:val="000000" w:themeColor="text1"/>
              </w:rPr>
              <w:t xml:space="preserve"> </w:t>
            </w:r>
            <w:r w:rsidR="002B574F">
              <w:rPr>
                <w:rFonts w:ascii="Corbel" w:hAnsi="Corbel"/>
                <w:color w:val="000000" w:themeColor="text1"/>
              </w:rPr>
              <w:t>accurate plotting, labels and selection of an appropriate scale.</w:t>
            </w:r>
          </w:p>
          <w:p w14:paraId="088DE277" w14:textId="2BE31091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To represent discrete data on a scatter diagram. </w:t>
            </w:r>
          </w:p>
          <w:p w14:paraId="165D180E" w14:textId="77777777" w:rsidR="00B3684D" w:rsidRDefault="00B3684D" w:rsidP="00E75460">
            <w:pPr>
              <w:rPr>
                <w:rFonts w:ascii="Corbel" w:hAnsi="Corbel"/>
                <w:color w:val="000000" w:themeColor="text1"/>
              </w:rPr>
            </w:pPr>
          </w:p>
          <w:p w14:paraId="051A146E" w14:textId="1F1A76B7" w:rsidR="002B574F" w:rsidRPr="00E75460" w:rsidRDefault="002B574F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Revision in preparation for Functional Skills level 1&amp;2 exams.</w:t>
            </w:r>
          </w:p>
        </w:tc>
      </w:tr>
      <w:tr w:rsidR="00E75460" w:rsidRPr="00E75460" w14:paraId="497E6C68" w14:textId="77777777" w:rsidTr="00E75460">
        <w:tc>
          <w:tcPr>
            <w:tcW w:w="1682" w:type="dxa"/>
          </w:tcPr>
          <w:p w14:paraId="2AACC5BA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>5</w:t>
            </w:r>
          </w:p>
          <w:p w14:paraId="108B94C3" w14:textId="7BD997D9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42" w:type="dxa"/>
          </w:tcPr>
          <w:p w14:paraId="55D6A8D2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5932" w:type="dxa"/>
          </w:tcPr>
          <w:p w14:paraId="2C475C1A" w14:textId="77777777" w:rsidR="00E75460" w:rsidRDefault="002B574F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Revision in preparation for Functional Skills level 1&amp;2 exams.</w:t>
            </w:r>
          </w:p>
          <w:p w14:paraId="006104E4" w14:textId="77777777" w:rsidR="002B574F" w:rsidRDefault="002B574F" w:rsidP="00E75460">
            <w:pPr>
              <w:rPr>
                <w:rFonts w:ascii="Corbel" w:hAnsi="Corbel"/>
                <w:color w:val="000000" w:themeColor="text1"/>
              </w:rPr>
            </w:pPr>
          </w:p>
          <w:p w14:paraId="531661D6" w14:textId="77777777" w:rsidR="002B574F" w:rsidRDefault="002B574F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Sit Functional Skills level 1&amp;2 exams. </w:t>
            </w:r>
          </w:p>
          <w:p w14:paraId="488836A7" w14:textId="77777777" w:rsidR="002B574F" w:rsidRDefault="002B574F" w:rsidP="00E75460">
            <w:pPr>
              <w:rPr>
                <w:rFonts w:ascii="Corbel" w:hAnsi="Corbel"/>
                <w:color w:val="000000" w:themeColor="text1"/>
              </w:rPr>
            </w:pPr>
          </w:p>
          <w:p w14:paraId="27177208" w14:textId="3F10B3E9" w:rsidR="002B574F" w:rsidRPr="00E75460" w:rsidRDefault="002B574F" w:rsidP="00E75460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Revise and resit where necessary/appropriate. </w:t>
            </w:r>
          </w:p>
        </w:tc>
      </w:tr>
      <w:tr w:rsidR="00E75460" w:rsidRPr="00E75460" w14:paraId="57EB3769" w14:textId="77777777" w:rsidTr="00E75460">
        <w:tc>
          <w:tcPr>
            <w:tcW w:w="1682" w:type="dxa"/>
          </w:tcPr>
          <w:p w14:paraId="1350BD2C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  <w:r w:rsidRPr="00E75460">
              <w:rPr>
                <w:rFonts w:ascii="Corbel" w:hAnsi="Corbel"/>
                <w:color w:val="000000" w:themeColor="text1"/>
              </w:rPr>
              <w:t xml:space="preserve">6  </w:t>
            </w:r>
          </w:p>
          <w:p w14:paraId="227AB2D9" w14:textId="00E7BDF5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42" w:type="dxa"/>
          </w:tcPr>
          <w:p w14:paraId="582BF317" w14:textId="77777777" w:rsidR="00E75460" w:rsidRPr="00E75460" w:rsidRDefault="00E75460" w:rsidP="00E75460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5932" w:type="dxa"/>
          </w:tcPr>
          <w:p w14:paraId="178A2340" w14:textId="77777777" w:rsidR="002B574F" w:rsidRDefault="002B574F" w:rsidP="002B574F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Sit Functional Skills level 1&amp;2 exams. </w:t>
            </w:r>
          </w:p>
          <w:p w14:paraId="297713DC" w14:textId="77777777" w:rsidR="002B574F" w:rsidRDefault="002B574F" w:rsidP="002B574F">
            <w:pPr>
              <w:rPr>
                <w:rFonts w:ascii="Corbel" w:hAnsi="Corbel"/>
                <w:color w:val="000000" w:themeColor="text1"/>
              </w:rPr>
            </w:pPr>
          </w:p>
          <w:p w14:paraId="2919A567" w14:textId="5841AEF2" w:rsidR="00E75460" w:rsidRPr="00E75460" w:rsidRDefault="002B574F" w:rsidP="002B574F">
            <w:pPr>
              <w:contextualSpacing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Revise and resit where necessary/appropriate.</w:t>
            </w:r>
          </w:p>
        </w:tc>
      </w:tr>
    </w:tbl>
    <w:p w14:paraId="1142A7D9" w14:textId="77777777" w:rsidR="00F1779E" w:rsidRPr="00E75460" w:rsidRDefault="00F1779E">
      <w:pPr>
        <w:rPr>
          <w:rFonts w:ascii="Corbel" w:hAnsi="Corbel"/>
        </w:rPr>
      </w:pPr>
    </w:p>
    <w:sectPr w:rsidR="00F1779E" w:rsidRPr="00E75460" w:rsidSect="004B68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1A9F"/>
    <w:multiLevelType w:val="hybridMultilevel"/>
    <w:tmpl w:val="DCA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60"/>
    <w:rsid w:val="00065A31"/>
    <w:rsid w:val="000756B4"/>
    <w:rsid w:val="00216F16"/>
    <w:rsid w:val="002B574F"/>
    <w:rsid w:val="00473771"/>
    <w:rsid w:val="004B683C"/>
    <w:rsid w:val="007102CC"/>
    <w:rsid w:val="007C0AA8"/>
    <w:rsid w:val="00AE0EF8"/>
    <w:rsid w:val="00B3684D"/>
    <w:rsid w:val="00C84B18"/>
    <w:rsid w:val="00E75460"/>
    <w:rsid w:val="00F1779E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DE15"/>
  <w15:chartTrackingRefBased/>
  <w15:docId w15:val="{F0896CAF-0E13-40A1-B03B-E4812688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DA728D249A4EBD183D8CDDE3C234" ma:contentTypeVersion="39" ma:contentTypeDescription="Create a new document." ma:contentTypeScope="" ma:versionID="3c03c6968da5789250f36d604d8943cb">
  <xsd:schema xmlns:xsd="http://www.w3.org/2001/XMLSchema" xmlns:xs="http://www.w3.org/2001/XMLSchema" xmlns:p="http://schemas.microsoft.com/office/2006/metadata/properties" xmlns:ns2="50271487-8b07-4cec-8beb-71bb65a8d757" xmlns:ns3="35846084-4964-45fa-865c-83c42809eabf" targetNamespace="http://schemas.microsoft.com/office/2006/metadata/properties" ma:root="true" ma:fieldsID="b0b957aee84b1db28c09def188bde02d" ns2:_="" ns3:_="">
    <xsd:import namespace="50271487-8b07-4cec-8beb-71bb65a8d757"/>
    <xsd:import namespace="35846084-4964-45fa-865c-83c42809e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1487-8b07-4cec-8beb-71bb65a8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6084-4964-45fa-865c-83c42809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06FFF-F27B-4C7E-A3FD-B9EA05B06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2199F-5A8C-43FB-8983-24D6C2848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E2819-15DA-451A-BCEB-5FF622C09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Lewis</dc:creator>
  <cp:keywords/>
  <dc:description/>
  <cp:lastModifiedBy>Amy Lewis</cp:lastModifiedBy>
  <cp:revision>3</cp:revision>
  <dcterms:created xsi:type="dcterms:W3CDTF">2020-05-06T10:54:00Z</dcterms:created>
  <dcterms:modified xsi:type="dcterms:W3CDTF">2020-05-07T15:06:00Z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0x01010006CBDA728D249A4EBD183D8CDDE3C234</vt:lpwstr>
  </property>
  <property fmtid="{D5CDD505-2E9C-101B-9397-08002B2CF9AE}" pid="3" name="xd_Signature">
    <vt:bool>false</vt:bool>
  </property>
  <property fmtid="{D5CDD505-2E9C-101B-9397-08002B2CF9AE}" pid="4" name="GUID">
    <vt:lpwstr>93c09528-f4dc-424c-92f0-b0ab12f23c17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